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288" w:rsidRPr="005E1BF2" w:rsidRDefault="006F2288" w:rsidP="005E1BF2">
      <w:pPr>
        <w:tabs>
          <w:tab w:val="left" w:pos="2100"/>
        </w:tabs>
        <w:rPr>
          <w:b/>
          <w:sz w:val="44"/>
          <w:szCs w:val="44"/>
        </w:rPr>
      </w:pPr>
      <w:r w:rsidRPr="00C76D99">
        <w:rPr>
          <w:b/>
          <w:sz w:val="32"/>
        </w:rPr>
        <w:t>1. Mooi Berlijn.</w:t>
      </w:r>
    </w:p>
    <w:p w:rsidR="006F2288" w:rsidRDefault="006F2288" w:rsidP="006F2288">
      <w:pPr>
        <w:rPr>
          <w:sz w:val="28"/>
        </w:rPr>
      </w:pPr>
      <w:r>
        <w:rPr>
          <w:sz w:val="28"/>
        </w:rPr>
        <w:t>Het meest indrukwekkende gebouw: De Brandenburger</w:t>
      </w:r>
      <w:r w:rsidR="009123E2">
        <w:rPr>
          <w:sz w:val="28"/>
        </w:rPr>
        <w:t xml:space="preserve"> </w:t>
      </w:r>
      <w:r>
        <w:rPr>
          <w:sz w:val="28"/>
        </w:rPr>
        <w:t>tor Berlijn.</w:t>
      </w:r>
    </w:p>
    <w:p w:rsidR="009123E2" w:rsidRDefault="009123E2" w:rsidP="006F2288">
      <w:pPr>
        <w:rPr>
          <w:b/>
          <w:sz w:val="28"/>
        </w:rPr>
      </w:pPr>
    </w:p>
    <w:p w:rsidR="00386CC6" w:rsidRPr="009123E2" w:rsidRDefault="00386CC6" w:rsidP="00386CC6">
      <w:pPr>
        <w:rPr>
          <w:b/>
          <w:sz w:val="28"/>
        </w:rPr>
      </w:pPr>
      <w:r w:rsidRPr="009123E2">
        <w:rPr>
          <w:b/>
          <w:sz w:val="28"/>
        </w:rPr>
        <w:t>De bes</w:t>
      </w:r>
      <w:r>
        <w:rPr>
          <w:b/>
          <w:sz w:val="28"/>
        </w:rPr>
        <w:t>chrijving van de Brandenburger t</w:t>
      </w:r>
      <w:r w:rsidRPr="009123E2">
        <w:rPr>
          <w:b/>
          <w:sz w:val="28"/>
        </w:rPr>
        <w:t>or.</w:t>
      </w:r>
    </w:p>
    <w:p w:rsidR="00386CC6" w:rsidRDefault="00386CC6" w:rsidP="00386CC6">
      <w:pPr>
        <w:rPr>
          <w:sz w:val="28"/>
        </w:rPr>
      </w:pPr>
      <w:r>
        <w:rPr>
          <w:sz w:val="28"/>
        </w:rPr>
        <w:t>De Brandenburger tor is gemaakt van steen. Het heeft een functie: Als je vroeger naar de andere kant van de toren wilde komen, moest je tol betalen. Vroeger was de plek waar de poort staat de stadsgrens van het centrum. De Brandenburger tor heeft een crème/beige kleur en heeft een machtige uitstraling, want er staan paarden op, en paarden geven het teken van macht.</w:t>
      </w:r>
    </w:p>
    <w:p w:rsidR="006F2288" w:rsidRPr="009123E2" w:rsidRDefault="009123E2" w:rsidP="006F2288">
      <w:pPr>
        <w:rPr>
          <w:b/>
          <w:sz w:val="28"/>
        </w:rPr>
      </w:pPr>
      <w:r w:rsidRPr="009123E2">
        <w:rPr>
          <w:b/>
          <w:sz w:val="28"/>
        </w:rPr>
        <w:t>Waarom heb ik voor dit kunstgebouw gekozen?</w:t>
      </w:r>
    </w:p>
    <w:p w:rsidR="006F2288" w:rsidRDefault="006F2288" w:rsidP="006F2288">
      <w:pPr>
        <w:rPr>
          <w:sz w:val="28"/>
        </w:rPr>
      </w:pPr>
      <w:r>
        <w:rPr>
          <w:sz w:val="28"/>
        </w:rPr>
        <w:t xml:space="preserve">We zijn met een groep naar de Brandenburger tor gegaan en daar hebben we het kunstgebouw bekeken. Ik vond het er mooi </w:t>
      </w:r>
      <w:r w:rsidR="009123E2">
        <w:rPr>
          <w:sz w:val="28"/>
        </w:rPr>
        <w:t>en bijzonder uitzien.</w:t>
      </w:r>
      <w:r>
        <w:rPr>
          <w:sz w:val="28"/>
        </w:rPr>
        <w:t xml:space="preserve"> Er is veel over te vertellen</w:t>
      </w:r>
      <w:r w:rsidR="009123E2">
        <w:rPr>
          <w:sz w:val="28"/>
        </w:rPr>
        <w:t>. Het is een oud kunstgebouw, het stond er ook al tijdens de oorlog en is daardoor ook een beetje ve</w:t>
      </w:r>
      <w:bookmarkStart w:id="0" w:name="_GoBack"/>
      <w:bookmarkEnd w:id="0"/>
      <w:r w:rsidR="009123E2">
        <w:rPr>
          <w:sz w:val="28"/>
        </w:rPr>
        <w:t>rwoest. Daarna is het gerenoveerd net als andere delen van Berlijn.</w:t>
      </w:r>
      <w:r w:rsidR="00F3516D">
        <w:rPr>
          <w:sz w:val="28"/>
        </w:rPr>
        <w:t xml:space="preserve"> Ik wilde het altijd al graag is van dichtbij zien en nu had ik dan eindelijk de kans, want ik was nog nooit in Berlijn geweest. Maar er waren natuurlijk ook andere dingen die ik wel wilde zien, zoals het stuk van de Berlijnse muur en de TV toren.</w:t>
      </w:r>
    </w:p>
    <w:p w:rsidR="009123E2" w:rsidRDefault="009123E2" w:rsidP="006F2288">
      <w:pPr>
        <w:rPr>
          <w:b/>
          <w:sz w:val="28"/>
        </w:rPr>
      </w:pPr>
      <w:r w:rsidRPr="009123E2">
        <w:rPr>
          <w:b/>
          <w:sz w:val="28"/>
        </w:rPr>
        <w:t xml:space="preserve">In wat voor soort omgeving staat het werk? </w:t>
      </w:r>
    </w:p>
    <w:p w:rsidR="00641D86" w:rsidRDefault="004F6A24" w:rsidP="006F2288">
      <w:pPr>
        <w:rPr>
          <w:sz w:val="28"/>
        </w:rPr>
      </w:pPr>
      <w:r>
        <w:rPr>
          <w:sz w:val="28"/>
        </w:rPr>
        <w:t xml:space="preserve">Het werk staat in een mooie omgeving en in de buurt van een heel groot monument: </w:t>
      </w:r>
      <w:r w:rsidRPr="001E751F">
        <w:rPr>
          <w:sz w:val="28"/>
        </w:rPr>
        <w:t>Holocaust monument.</w:t>
      </w:r>
      <w:r>
        <w:rPr>
          <w:sz w:val="28"/>
        </w:rPr>
        <w:t xml:space="preserve"> </w:t>
      </w:r>
      <w:r w:rsidR="00641D86">
        <w:rPr>
          <w:sz w:val="28"/>
        </w:rPr>
        <w:t>Ook staat het in de buurt van de Berlijnse TV toren. De plek waar de Brandenburger tor staat vind ik er netjes uitzien als je het vergelijkt met andere delen van Berlijn waar overal met graffiti op de muren word gespoten. Het is wel echt een toeristisch kunstgebouw.</w:t>
      </w:r>
    </w:p>
    <w:p w:rsidR="006F2288" w:rsidRDefault="00641D86" w:rsidP="006F2288">
      <w:pPr>
        <w:rPr>
          <w:b/>
          <w:sz w:val="28"/>
        </w:rPr>
      </w:pPr>
      <w:r w:rsidRPr="00641D86">
        <w:rPr>
          <w:b/>
          <w:sz w:val="28"/>
        </w:rPr>
        <w:t>Wat vind ik er mooi/lelijk/grappig aan?</w:t>
      </w:r>
    </w:p>
    <w:p w:rsidR="00641D86" w:rsidRDefault="00641D86" w:rsidP="006F2288">
      <w:pPr>
        <w:rPr>
          <w:sz w:val="28"/>
        </w:rPr>
      </w:pPr>
      <w:r>
        <w:rPr>
          <w:sz w:val="28"/>
        </w:rPr>
        <w:t xml:space="preserve">Ik vind het mooi, omdat het iets van de Griekse cultuur weg heeft. De tempels worden daar ook gebouwd met dikke palen. Wat ik ook mooi vind is </w:t>
      </w:r>
      <w:r w:rsidR="00F3516D">
        <w:rPr>
          <w:sz w:val="28"/>
        </w:rPr>
        <w:t xml:space="preserve">de vorm en </w:t>
      </w:r>
      <w:r>
        <w:rPr>
          <w:sz w:val="28"/>
        </w:rPr>
        <w:t>dat er in de avond lichte gaan branden op de Bran</w:t>
      </w:r>
      <w:r w:rsidR="00F3516D">
        <w:rPr>
          <w:sz w:val="28"/>
        </w:rPr>
        <w:t xml:space="preserve">denburger tor. Dat geeft een leuk </w:t>
      </w:r>
      <w:r>
        <w:rPr>
          <w:sz w:val="28"/>
        </w:rPr>
        <w:t>effect. Bovenop de poort staat een vierspan met de vrede godin Irene</w:t>
      </w:r>
      <w:r w:rsidR="00F3516D">
        <w:rPr>
          <w:sz w:val="28"/>
        </w:rPr>
        <w:t>. Het is het symbool van de Duitse scheiding, dat is wel interessant. Ik vind er eigenlijk niets lelijk aan.</w:t>
      </w:r>
    </w:p>
    <w:p w:rsidR="00F3516D" w:rsidRDefault="00F3516D" w:rsidP="006F2288">
      <w:pPr>
        <w:rPr>
          <w:sz w:val="28"/>
        </w:rPr>
      </w:pPr>
    </w:p>
    <w:p w:rsidR="002E177B" w:rsidRDefault="00F3516D" w:rsidP="006F2288">
      <w:pPr>
        <w:rPr>
          <w:noProof/>
          <w:lang w:eastAsia="nl-NL"/>
        </w:rPr>
      </w:pPr>
      <w:r>
        <w:rPr>
          <w:sz w:val="28"/>
        </w:rPr>
        <w:lastRenderedPageBreak/>
        <w:t xml:space="preserve">                 </w:t>
      </w:r>
      <w:r w:rsidR="000040C7">
        <w:rPr>
          <w:sz w:val="28"/>
        </w:rPr>
        <w:t xml:space="preserve">               </w:t>
      </w:r>
      <w:r>
        <w:rPr>
          <w:sz w:val="28"/>
        </w:rPr>
        <w:t xml:space="preserve"> </w:t>
      </w:r>
    </w:p>
    <w:p w:rsidR="002E177B" w:rsidRPr="002E177B" w:rsidRDefault="002E177B" w:rsidP="006F2288">
      <w:pPr>
        <w:rPr>
          <w:b/>
          <w:noProof/>
          <w:sz w:val="28"/>
          <w:szCs w:val="28"/>
          <w:lang w:eastAsia="nl-NL"/>
        </w:rPr>
      </w:pPr>
      <w:r>
        <w:rPr>
          <w:b/>
          <w:noProof/>
          <w:sz w:val="28"/>
          <w:szCs w:val="28"/>
          <w:lang w:eastAsia="nl-NL"/>
        </w:rPr>
        <w:t xml:space="preserve">                         </w:t>
      </w:r>
      <w:r w:rsidRPr="002E177B">
        <w:rPr>
          <w:b/>
          <w:noProof/>
          <w:sz w:val="28"/>
          <w:szCs w:val="28"/>
          <w:lang w:eastAsia="nl-NL"/>
        </w:rPr>
        <w:t xml:space="preserve"> </w:t>
      </w:r>
      <w:r w:rsidRPr="002E177B">
        <w:rPr>
          <w:b/>
          <w:noProof/>
          <w:sz w:val="28"/>
          <w:szCs w:val="28"/>
          <w:lang w:eastAsia="nl-NL"/>
        </w:rPr>
        <w:drawing>
          <wp:inline distT="0" distB="0" distL="0" distR="0">
            <wp:extent cx="3543300" cy="1733855"/>
            <wp:effectExtent l="19050" t="0" r="0" b="0"/>
            <wp:docPr id="6" name="Afbeelding 1" descr="20140415 P1000930 BerlijnBlog Brandenburger To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415 P1000930 BerlijnBlog Brandenburger Tor_"/>
                    <pic:cNvPicPr>
                      <a:picLocks noChangeAspect="1" noChangeArrowheads="1"/>
                    </pic:cNvPicPr>
                  </pic:nvPicPr>
                  <pic:blipFill>
                    <a:blip r:embed="rId7" cstate="print"/>
                    <a:srcRect/>
                    <a:stretch>
                      <a:fillRect/>
                    </a:stretch>
                  </pic:blipFill>
                  <pic:spPr bwMode="auto">
                    <a:xfrm>
                      <a:off x="0" y="0"/>
                      <a:ext cx="3542687" cy="1733555"/>
                    </a:xfrm>
                    <a:prstGeom prst="rect">
                      <a:avLst/>
                    </a:prstGeom>
                    <a:noFill/>
                    <a:ln w="9525">
                      <a:noFill/>
                      <a:miter lim="800000"/>
                      <a:headEnd/>
                      <a:tailEnd/>
                    </a:ln>
                  </pic:spPr>
                </pic:pic>
              </a:graphicData>
            </a:graphic>
          </wp:inline>
        </w:drawing>
      </w:r>
    </w:p>
    <w:p w:rsidR="002E177B" w:rsidRDefault="002E177B" w:rsidP="006F2288">
      <w:pPr>
        <w:rPr>
          <w:b/>
          <w:noProof/>
          <w:sz w:val="28"/>
          <w:szCs w:val="28"/>
          <w:lang w:eastAsia="nl-NL"/>
        </w:rPr>
      </w:pPr>
      <w:r w:rsidRPr="002E177B">
        <w:rPr>
          <w:b/>
          <w:noProof/>
          <w:sz w:val="28"/>
          <w:szCs w:val="28"/>
          <w:lang w:eastAsia="nl-NL"/>
        </w:rPr>
        <w:t xml:space="preserve">                     </w:t>
      </w:r>
      <w:r>
        <w:rPr>
          <w:b/>
          <w:noProof/>
          <w:sz w:val="28"/>
          <w:szCs w:val="28"/>
          <w:lang w:eastAsia="nl-NL"/>
        </w:rPr>
        <w:t xml:space="preserve">                 </w:t>
      </w:r>
      <w:r w:rsidR="00244DD4">
        <w:rPr>
          <w:b/>
          <w:noProof/>
          <w:sz w:val="28"/>
          <w:szCs w:val="28"/>
          <w:lang w:eastAsia="nl-NL"/>
        </w:rPr>
        <w:t xml:space="preserve">             </w:t>
      </w:r>
      <w:r w:rsidRPr="002E177B">
        <w:rPr>
          <w:b/>
          <w:noProof/>
          <w:sz w:val="28"/>
          <w:szCs w:val="28"/>
          <w:lang w:eastAsia="nl-NL"/>
        </w:rPr>
        <w:t>De B</w:t>
      </w:r>
      <w:r w:rsidR="001E751F">
        <w:rPr>
          <w:b/>
          <w:noProof/>
          <w:sz w:val="28"/>
          <w:szCs w:val="28"/>
          <w:lang w:eastAsia="nl-NL"/>
        </w:rPr>
        <w:t>randenburger tor</w:t>
      </w:r>
    </w:p>
    <w:p w:rsidR="002E177B" w:rsidRPr="002E177B" w:rsidRDefault="002E177B" w:rsidP="006F2288">
      <w:pPr>
        <w:rPr>
          <w:b/>
          <w:noProof/>
          <w:sz w:val="28"/>
          <w:szCs w:val="28"/>
          <w:lang w:eastAsia="nl-NL"/>
        </w:rPr>
      </w:pPr>
    </w:p>
    <w:p w:rsidR="002E177B" w:rsidRDefault="002E177B" w:rsidP="006F2288">
      <w:pPr>
        <w:rPr>
          <w:noProof/>
          <w:lang w:eastAsia="nl-NL"/>
        </w:rPr>
      </w:pPr>
      <w:r>
        <w:rPr>
          <w:noProof/>
          <w:lang w:eastAsia="nl-NL"/>
        </w:rPr>
        <w:t xml:space="preserve">                                                         </w:t>
      </w:r>
      <w:r w:rsidR="00244DD4">
        <w:rPr>
          <w:b/>
          <w:noProof/>
          <w:sz w:val="28"/>
          <w:lang w:eastAsia="nl-NL"/>
        </w:rPr>
        <w:t xml:space="preserve">    </w:t>
      </w:r>
      <w:r>
        <w:rPr>
          <w:b/>
          <w:noProof/>
          <w:sz w:val="28"/>
          <w:lang w:eastAsia="nl-NL"/>
        </w:rPr>
        <w:drawing>
          <wp:inline distT="0" distB="0" distL="0" distR="0">
            <wp:extent cx="1762125" cy="2349500"/>
            <wp:effectExtent l="19050" t="0" r="9525"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762125" cy="2349500"/>
                    </a:xfrm>
                    <a:prstGeom prst="rect">
                      <a:avLst/>
                    </a:prstGeom>
                    <a:noFill/>
                    <a:ln w="9525">
                      <a:noFill/>
                      <a:miter lim="800000"/>
                      <a:headEnd/>
                      <a:tailEnd/>
                    </a:ln>
                  </pic:spPr>
                </pic:pic>
              </a:graphicData>
            </a:graphic>
          </wp:inline>
        </w:drawing>
      </w:r>
    </w:p>
    <w:p w:rsidR="002E177B" w:rsidRPr="002E177B" w:rsidRDefault="002E177B" w:rsidP="006F2288">
      <w:pPr>
        <w:rPr>
          <w:b/>
          <w:noProof/>
          <w:sz w:val="28"/>
          <w:szCs w:val="28"/>
          <w:lang w:eastAsia="nl-NL"/>
        </w:rPr>
      </w:pPr>
      <w:r>
        <w:rPr>
          <w:noProof/>
          <w:lang w:eastAsia="nl-NL"/>
        </w:rPr>
        <w:t xml:space="preserve">                                                </w:t>
      </w:r>
      <w:r w:rsidR="00244DD4">
        <w:rPr>
          <w:noProof/>
          <w:lang w:eastAsia="nl-NL"/>
        </w:rPr>
        <w:t xml:space="preserve">       </w:t>
      </w:r>
      <w:r w:rsidR="00244DD4">
        <w:rPr>
          <w:b/>
          <w:noProof/>
          <w:sz w:val="28"/>
          <w:szCs w:val="28"/>
          <w:lang w:eastAsia="nl-NL"/>
        </w:rPr>
        <w:t>Brandenburger tor van dichtbij</w:t>
      </w:r>
      <w:r w:rsidRPr="002E177B">
        <w:rPr>
          <w:b/>
          <w:noProof/>
          <w:sz w:val="28"/>
          <w:szCs w:val="28"/>
          <w:lang w:eastAsia="nl-NL"/>
        </w:rPr>
        <w:t xml:space="preserve"> </w:t>
      </w:r>
    </w:p>
    <w:p w:rsidR="002E177B" w:rsidRDefault="002E177B" w:rsidP="006F2288">
      <w:pPr>
        <w:rPr>
          <w:noProof/>
          <w:lang w:eastAsia="nl-NL"/>
        </w:rPr>
      </w:pPr>
    </w:p>
    <w:p w:rsidR="002E177B" w:rsidRDefault="002E177B" w:rsidP="006F2288">
      <w:pPr>
        <w:rPr>
          <w:noProof/>
          <w:lang w:eastAsia="nl-NL"/>
        </w:rPr>
      </w:pPr>
    </w:p>
    <w:p w:rsidR="002E177B" w:rsidRDefault="002E177B" w:rsidP="006F2288">
      <w:pPr>
        <w:rPr>
          <w:noProof/>
          <w:lang w:eastAsia="nl-NL"/>
        </w:rPr>
      </w:pPr>
      <w:r>
        <w:rPr>
          <w:noProof/>
          <w:lang w:eastAsia="nl-NL"/>
        </w:rPr>
        <w:t xml:space="preserve">                                        </w:t>
      </w:r>
      <w:r>
        <w:rPr>
          <w:noProof/>
          <w:lang w:eastAsia="nl-NL"/>
        </w:rPr>
        <w:drawing>
          <wp:inline distT="0" distB="0" distL="0" distR="0">
            <wp:extent cx="2895600" cy="2171701"/>
            <wp:effectExtent l="19050" t="0" r="0" b="0"/>
            <wp:docPr id="10" name="Afbeelding 4" descr="http://upload.wikimedia.org/wikipedia/commons/a/a4/Holocaust-Mahnmal_Berlin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a/a4/Holocaust-Mahnmal_Berlin_2006.jpg"/>
                    <pic:cNvPicPr>
                      <a:picLocks noChangeAspect="1" noChangeArrowheads="1"/>
                    </pic:cNvPicPr>
                  </pic:nvPicPr>
                  <pic:blipFill>
                    <a:blip r:embed="rId9" cstate="print"/>
                    <a:srcRect/>
                    <a:stretch>
                      <a:fillRect/>
                    </a:stretch>
                  </pic:blipFill>
                  <pic:spPr bwMode="auto">
                    <a:xfrm>
                      <a:off x="0" y="0"/>
                      <a:ext cx="2897527" cy="2173146"/>
                    </a:xfrm>
                    <a:prstGeom prst="rect">
                      <a:avLst/>
                    </a:prstGeom>
                    <a:noFill/>
                    <a:ln w="9525">
                      <a:noFill/>
                      <a:miter lim="800000"/>
                      <a:headEnd/>
                      <a:tailEnd/>
                    </a:ln>
                  </pic:spPr>
                </pic:pic>
              </a:graphicData>
            </a:graphic>
          </wp:inline>
        </w:drawing>
      </w:r>
    </w:p>
    <w:p w:rsidR="002E177B" w:rsidRPr="002E177B" w:rsidRDefault="002E177B" w:rsidP="006F2288">
      <w:pPr>
        <w:rPr>
          <w:b/>
          <w:noProof/>
          <w:sz w:val="28"/>
          <w:szCs w:val="28"/>
          <w:lang w:eastAsia="nl-NL"/>
        </w:rPr>
      </w:pPr>
      <w:r>
        <w:rPr>
          <w:b/>
          <w:noProof/>
          <w:sz w:val="28"/>
          <w:szCs w:val="28"/>
          <w:lang w:eastAsia="nl-NL"/>
        </w:rPr>
        <w:t xml:space="preserve">                                            </w:t>
      </w:r>
      <w:r w:rsidR="00244DD4">
        <w:rPr>
          <w:b/>
          <w:noProof/>
          <w:sz w:val="28"/>
          <w:szCs w:val="28"/>
          <w:lang w:eastAsia="nl-NL"/>
        </w:rPr>
        <w:t>Het Holocaust monument</w:t>
      </w:r>
    </w:p>
    <w:p w:rsidR="005E1BF2" w:rsidRDefault="005E1BF2">
      <w:pPr>
        <w:rPr>
          <w:b/>
          <w:sz w:val="32"/>
        </w:rPr>
      </w:pPr>
      <w:r>
        <w:rPr>
          <w:b/>
          <w:sz w:val="32"/>
        </w:rPr>
        <w:lastRenderedPageBreak/>
        <w:t>2. Fotocollage</w:t>
      </w:r>
    </w:p>
    <w:p w:rsidR="005E1BF2" w:rsidRDefault="005E1BF2">
      <w:pPr>
        <w:rPr>
          <w:b/>
          <w:sz w:val="32"/>
        </w:rPr>
      </w:pPr>
    </w:p>
    <w:p w:rsidR="005E1BF2" w:rsidRDefault="005E1BF2">
      <w:pPr>
        <w:rPr>
          <w:b/>
          <w:sz w:val="32"/>
        </w:rPr>
      </w:pPr>
    </w:p>
    <w:p w:rsidR="005E1BF2" w:rsidRDefault="005E1BF2">
      <w:pPr>
        <w:rPr>
          <w:b/>
          <w:sz w:val="32"/>
        </w:rPr>
      </w:pPr>
      <w:r>
        <w:rPr>
          <w:b/>
          <w:noProof/>
          <w:sz w:val="32"/>
          <w:lang w:eastAsia="nl-NL"/>
        </w:rPr>
        <w:drawing>
          <wp:anchor distT="0" distB="0" distL="114300" distR="114300" simplePos="0" relativeHeight="251672576" behindDoc="1" locked="0" layoutInCell="1" allowOverlap="1">
            <wp:simplePos x="0" y="0"/>
            <wp:positionH relativeFrom="column">
              <wp:posOffset>1481455</wp:posOffset>
            </wp:positionH>
            <wp:positionV relativeFrom="paragraph">
              <wp:posOffset>249555</wp:posOffset>
            </wp:positionV>
            <wp:extent cx="3124200" cy="2314575"/>
            <wp:effectExtent l="0" t="400050" r="0" b="390525"/>
            <wp:wrapNone/>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24200" cy="2314575"/>
                    </a:xfrm>
                    <a:prstGeom prst="rect">
                      <a:avLst/>
                    </a:prstGeom>
                  </pic:spPr>
                </pic:pic>
              </a:graphicData>
            </a:graphic>
          </wp:anchor>
        </w:drawing>
      </w:r>
      <w:r>
        <w:rPr>
          <w:b/>
          <w:noProof/>
          <w:sz w:val="32"/>
          <w:lang w:eastAsia="nl-NL"/>
        </w:rPr>
        <w:drawing>
          <wp:anchor distT="0" distB="0" distL="114300" distR="114300" simplePos="0" relativeHeight="251670528" behindDoc="1" locked="0" layoutInCell="1" allowOverlap="1">
            <wp:simplePos x="0" y="0"/>
            <wp:positionH relativeFrom="column">
              <wp:posOffset>1329055</wp:posOffset>
            </wp:positionH>
            <wp:positionV relativeFrom="paragraph">
              <wp:posOffset>268605</wp:posOffset>
            </wp:positionV>
            <wp:extent cx="3124200" cy="2314575"/>
            <wp:effectExtent l="0" t="400050" r="0" b="390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24200" cy="2314575"/>
                    </a:xfrm>
                    <a:prstGeom prst="rect">
                      <a:avLst/>
                    </a:prstGeom>
                  </pic:spPr>
                </pic:pic>
              </a:graphicData>
            </a:graphic>
          </wp:anchor>
        </w:drawing>
      </w:r>
      <w:r>
        <w:rPr>
          <w:b/>
          <w:noProof/>
          <w:sz w:val="32"/>
          <w:lang w:eastAsia="nl-NL"/>
        </w:rPr>
        <w:drawing>
          <wp:anchor distT="0" distB="0" distL="114300" distR="114300" simplePos="0" relativeHeight="251668480" behindDoc="1" locked="0" layoutInCell="1" allowOverlap="1">
            <wp:simplePos x="0" y="0"/>
            <wp:positionH relativeFrom="column">
              <wp:posOffset>36195</wp:posOffset>
            </wp:positionH>
            <wp:positionV relativeFrom="paragraph">
              <wp:posOffset>259080</wp:posOffset>
            </wp:positionV>
            <wp:extent cx="3187065" cy="2228850"/>
            <wp:effectExtent l="0" t="476250" r="0" b="45720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87065" cy="2228850"/>
                    </a:xfrm>
                    <a:prstGeom prst="rect">
                      <a:avLst/>
                    </a:prstGeom>
                  </pic:spPr>
                </pic:pic>
              </a:graphicData>
            </a:graphic>
          </wp:anchor>
        </w:drawing>
      </w:r>
      <w:r>
        <w:rPr>
          <w:b/>
          <w:noProof/>
          <w:sz w:val="32"/>
          <w:lang w:eastAsia="nl-NL"/>
        </w:rPr>
        <w:drawing>
          <wp:anchor distT="0" distB="0" distL="114300" distR="114300" simplePos="0" relativeHeight="251666432" behindDoc="1" locked="0" layoutInCell="1" allowOverlap="1">
            <wp:simplePos x="0" y="0"/>
            <wp:positionH relativeFrom="column">
              <wp:posOffset>-1239520</wp:posOffset>
            </wp:positionH>
            <wp:positionV relativeFrom="paragraph">
              <wp:posOffset>149225</wp:posOffset>
            </wp:positionV>
            <wp:extent cx="3124200" cy="2338705"/>
            <wp:effectExtent l="0" t="400050" r="0" b="366395"/>
            <wp:wrapNone/>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24200" cy="2338705"/>
                    </a:xfrm>
                    <a:prstGeom prst="rect">
                      <a:avLst/>
                    </a:prstGeom>
                  </pic:spPr>
                </pic:pic>
              </a:graphicData>
            </a:graphic>
          </wp:anchor>
        </w:drawing>
      </w:r>
      <w:r>
        <w:rPr>
          <w:b/>
          <w:noProof/>
          <w:sz w:val="32"/>
          <w:lang w:eastAsia="nl-NL"/>
        </w:rPr>
        <w:drawing>
          <wp:anchor distT="0" distB="0" distL="114300" distR="114300" simplePos="0" relativeHeight="251664384" behindDoc="1" locked="0" layoutInCell="1" allowOverlap="1">
            <wp:simplePos x="0" y="0"/>
            <wp:positionH relativeFrom="column">
              <wp:posOffset>-1391920</wp:posOffset>
            </wp:positionH>
            <wp:positionV relativeFrom="paragraph">
              <wp:posOffset>149225</wp:posOffset>
            </wp:positionV>
            <wp:extent cx="3124200" cy="2338705"/>
            <wp:effectExtent l="0" t="400050" r="0" b="36639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24200" cy="2338705"/>
                    </a:xfrm>
                    <a:prstGeom prst="rect">
                      <a:avLst/>
                    </a:prstGeom>
                  </pic:spPr>
                </pic:pic>
              </a:graphicData>
            </a:graphic>
          </wp:anchor>
        </w:drawing>
      </w:r>
      <w:r>
        <w:rPr>
          <w:b/>
          <w:noProof/>
          <w:sz w:val="32"/>
          <w:lang w:eastAsia="nl-NL"/>
        </w:rPr>
        <w:drawing>
          <wp:anchor distT="0" distB="0" distL="114300" distR="114300" simplePos="0" relativeHeight="251662336" behindDoc="1" locked="0" layoutInCell="1" allowOverlap="1">
            <wp:simplePos x="0" y="0"/>
            <wp:positionH relativeFrom="column">
              <wp:posOffset>-2204720</wp:posOffset>
            </wp:positionH>
            <wp:positionV relativeFrom="paragraph">
              <wp:posOffset>144780</wp:posOffset>
            </wp:positionV>
            <wp:extent cx="3019425" cy="2258695"/>
            <wp:effectExtent l="0" t="381000" r="0" b="37020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0.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019425" cy="2258695"/>
                    </a:xfrm>
                    <a:prstGeom prst="rect">
                      <a:avLst/>
                    </a:prstGeom>
                  </pic:spPr>
                </pic:pic>
              </a:graphicData>
            </a:graphic>
          </wp:anchor>
        </w:drawing>
      </w:r>
    </w:p>
    <w:p w:rsidR="005E1BF2" w:rsidRDefault="005E1BF2">
      <w:pPr>
        <w:rPr>
          <w:b/>
          <w:sz w:val="32"/>
        </w:rPr>
      </w:pPr>
    </w:p>
    <w:p w:rsidR="005E1BF2" w:rsidRDefault="005E1BF2">
      <w:pPr>
        <w:rPr>
          <w:b/>
          <w:sz w:val="32"/>
        </w:rPr>
      </w:pPr>
      <w:r w:rsidRPr="005E1BF2">
        <w:rPr>
          <w:b/>
          <w:noProof/>
          <w:sz w:val="32"/>
          <w:lang w:eastAsia="nl-NL"/>
        </w:rPr>
        <w:drawing>
          <wp:anchor distT="0" distB="0" distL="114300" distR="114300" simplePos="0" relativeHeight="251660288" behindDoc="1" locked="0" layoutInCell="1" allowOverlap="1">
            <wp:simplePos x="0" y="0"/>
            <wp:positionH relativeFrom="column">
              <wp:posOffset>-899795</wp:posOffset>
            </wp:positionH>
            <wp:positionV relativeFrom="paragraph">
              <wp:posOffset>-596306</wp:posOffset>
            </wp:positionV>
            <wp:extent cx="2999377" cy="2238721"/>
            <wp:effectExtent l="0" t="953" r="5398" b="5397"/>
            <wp:wrapThrough wrapText="bothSides">
              <wp:wrapPolygon edited="0">
                <wp:start x="-7" y="21591"/>
                <wp:lineTo x="21502" y="21591"/>
                <wp:lineTo x="21502" y="131"/>
                <wp:lineTo x="-7" y="131"/>
                <wp:lineTo x="-7" y="21591"/>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39.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003919" cy="2243663"/>
                    </a:xfrm>
                    <a:prstGeom prst="rect">
                      <a:avLst/>
                    </a:prstGeom>
                  </pic:spPr>
                </pic:pic>
              </a:graphicData>
            </a:graphic>
          </wp:anchor>
        </w:drawing>
      </w: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Pr="005E1BF2" w:rsidRDefault="005E1BF2">
      <w:pPr>
        <w:rPr>
          <w:sz w:val="28"/>
        </w:rPr>
      </w:pPr>
      <w:r>
        <w:rPr>
          <w:sz w:val="28"/>
        </w:rPr>
        <w:t>We kregen als opdracht dat we een panorama foto moesten maken. Dat zijn heel veel foto’s die samen een goed aan elkaar lopende foto vormen. Ik heb deze foto’s gemaakt tijdens de fietstocht. Dit is het resultaat.</w:t>
      </w: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5E1BF2" w:rsidRDefault="005E1BF2">
      <w:pPr>
        <w:rPr>
          <w:b/>
          <w:sz w:val="32"/>
        </w:rPr>
      </w:pPr>
    </w:p>
    <w:p w:rsidR="00EA21A8" w:rsidRPr="005E1BF2" w:rsidRDefault="00EA21A8">
      <w:pPr>
        <w:rPr>
          <w:color w:val="000000"/>
          <w:sz w:val="28"/>
          <w:szCs w:val="28"/>
          <w:shd w:val="clear" w:color="auto" w:fill="FFFFFF"/>
        </w:rPr>
      </w:pPr>
    </w:p>
    <w:sectPr w:rsidR="00EA21A8" w:rsidRPr="005E1BF2" w:rsidSect="00D2745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D67" w:rsidRDefault="003B0D67" w:rsidP="006F2288">
      <w:pPr>
        <w:spacing w:after="0" w:line="240" w:lineRule="auto"/>
      </w:pPr>
      <w:r>
        <w:separator/>
      </w:r>
    </w:p>
  </w:endnote>
  <w:endnote w:type="continuationSeparator" w:id="0">
    <w:p w:rsidR="003B0D67" w:rsidRDefault="003B0D67" w:rsidP="006F22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D67" w:rsidRDefault="003B0D67" w:rsidP="006F2288">
      <w:pPr>
        <w:spacing w:after="0" w:line="240" w:lineRule="auto"/>
      </w:pPr>
      <w:r>
        <w:separator/>
      </w:r>
    </w:p>
  </w:footnote>
  <w:footnote w:type="continuationSeparator" w:id="0">
    <w:p w:rsidR="003B0D67" w:rsidRDefault="003B0D67" w:rsidP="006F22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0F3043"/>
    <w:multiLevelType w:val="hybridMultilevel"/>
    <w:tmpl w:val="D4600F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F2288"/>
    <w:rsid w:val="000040C7"/>
    <w:rsid w:val="00037B8D"/>
    <w:rsid w:val="000A69D2"/>
    <w:rsid w:val="000C78F3"/>
    <w:rsid w:val="001E751F"/>
    <w:rsid w:val="00244DD4"/>
    <w:rsid w:val="00253699"/>
    <w:rsid w:val="00280634"/>
    <w:rsid w:val="002A2689"/>
    <w:rsid w:val="002C2ED6"/>
    <w:rsid w:val="002E177B"/>
    <w:rsid w:val="002E5A40"/>
    <w:rsid w:val="00385B96"/>
    <w:rsid w:val="00386CC6"/>
    <w:rsid w:val="003B0D67"/>
    <w:rsid w:val="004247FF"/>
    <w:rsid w:val="004350F1"/>
    <w:rsid w:val="004D5D28"/>
    <w:rsid w:val="004F6A24"/>
    <w:rsid w:val="00511BAC"/>
    <w:rsid w:val="00543B88"/>
    <w:rsid w:val="005909DB"/>
    <w:rsid w:val="005D61EF"/>
    <w:rsid w:val="005E1BF2"/>
    <w:rsid w:val="00641D86"/>
    <w:rsid w:val="006F2288"/>
    <w:rsid w:val="00735815"/>
    <w:rsid w:val="008010E5"/>
    <w:rsid w:val="00816025"/>
    <w:rsid w:val="008C5635"/>
    <w:rsid w:val="009123E2"/>
    <w:rsid w:val="009E0A2F"/>
    <w:rsid w:val="00AA27C2"/>
    <w:rsid w:val="00B428E3"/>
    <w:rsid w:val="00C400C0"/>
    <w:rsid w:val="00C76D99"/>
    <w:rsid w:val="00CA46A3"/>
    <w:rsid w:val="00D2745B"/>
    <w:rsid w:val="00D96F4A"/>
    <w:rsid w:val="00DF4ACA"/>
    <w:rsid w:val="00E10002"/>
    <w:rsid w:val="00E14393"/>
    <w:rsid w:val="00E202B3"/>
    <w:rsid w:val="00E2238C"/>
    <w:rsid w:val="00EA21A8"/>
    <w:rsid w:val="00F3516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2745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22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2288"/>
  </w:style>
  <w:style w:type="paragraph" w:styleId="Voettekst">
    <w:name w:val="footer"/>
    <w:basedOn w:val="Standaard"/>
    <w:link w:val="VoettekstChar"/>
    <w:uiPriority w:val="99"/>
    <w:unhideWhenUsed/>
    <w:rsid w:val="006F22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2288"/>
  </w:style>
  <w:style w:type="paragraph" w:styleId="Lijstalinea">
    <w:name w:val="List Paragraph"/>
    <w:basedOn w:val="Standaard"/>
    <w:uiPriority w:val="34"/>
    <w:qFormat/>
    <w:rsid w:val="006F2288"/>
    <w:pPr>
      <w:ind w:left="720"/>
      <w:contextualSpacing/>
    </w:pPr>
  </w:style>
  <w:style w:type="paragraph" w:styleId="Ballontekst">
    <w:name w:val="Balloon Text"/>
    <w:basedOn w:val="Standaard"/>
    <w:link w:val="BallontekstChar"/>
    <w:uiPriority w:val="99"/>
    <w:semiHidden/>
    <w:unhideWhenUsed/>
    <w:rsid w:val="004F6A2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6A24"/>
    <w:rPr>
      <w:rFonts w:ascii="Tahoma" w:hAnsi="Tahoma" w:cs="Tahoma"/>
      <w:sz w:val="16"/>
      <w:szCs w:val="16"/>
    </w:rPr>
  </w:style>
  <w:style w:type="character" w:customStyle="1" w:styleId="apple-converted-space">
    <w:name w:val="apple-converted-space"/>
    <w:basedOn w:val="Standaardalinea-lettertype"/>
    <w:rsid w:val="00543B88"/>
  </w:style>
  <w:style w:type="character" w:styleId="Hyperlink">
    <w:name w:val="Hyperlink"/>
    <w:basedOn w:val="Standaardalinea-lettertype"/>
    <w:uiPriority w:val="99"/>
    <w:semiHidden/>
    <w:unhideWhenUsed/>
    <w:rsid w:val="00543B88"/>
    <w:rPr>
      <w:color w:val="0000FF"/>
      <w:u w:val="single"/>
    </w:rPr>
  </w:style>
</w:styles>
</file>

<file path=word/webSettings.xml><?xml version="1.0" encoding="utf-8"?>
<w:webSettings xmlns:r="http://schemas.openxmlformats.org/officeDocument/2006/relationships" xmlns:w="http://schemas.openxmlformats.org/wordprocessingml/2006/main">
  <w:divs>
    <w:div w:id="36964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405</Words>
  <Characters>2231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Scholengroep Leonardo da Vinci</Company>
  <LinksUpToDate>false</LinksUpToDate>
  <CharactersWithSpaces>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Bel</dc:creator>
  <cp:lastModifiedBy>Melissa</cp:lastModifiedBy>
  <cp:revision>2</cp:revision>
  <dcterms:created xsi:type="dcterms:W3CDTF">2015-05-12T20:55:00Z</dcterms:created>
  <dcterms:modified xsi:type="dcterms:W3CDTF">2015-05-12T20:55:00Z</dcterms:modified>
</cp:coreProperties>
</file>